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2D82" w14:textId="6C8ABEDA" w:rsidR="0025174A" w:rsidRPr="001D6B9D" w:rsidRDefault="00481BC1" w:rsidP="0025174A">
      <w:pPr>
        <w:tabs>
          <w:tab w:val="center" w:pos="4680"/>
          <w:tab w:val="right" w:pos="9360"/>
        </w:tabs>
        <w:jc w:val="center"/>
        <w:rPr>
          <w:rFonts w:ascii="Arial Narrow" w:eastAsiaTheme="minorHAnsi" w:hAnsi="Arial Narrow" w:cs="Calibri Light"/>
          <w:b/>
          <w:color w:val="404040" w:themeColor="text1" w:themeTint="BF"/>
          <w:sz w:val="22"/>
          <w:szCs w:val="22"/>
          <w:u w:val="single"/>
        </w:rPr>
      </w:pPr>
      <w:r w:rsidRPr="001D6B9D">
        <w:rPr>
          <w:rFonts w:ascii="Arial Narrow" w:eastAsiaTheme="minorHAnsi" w:hAnsi="Arial Narrow" w:cs="Calibri Light"/>
          <w:b/>
          <w:color w:val="404040" w:themeColor="text1" w:themeTint="BF"/>
          <w:sz w:val="22"/>
          <w:szCs w:val="22"/>
          <w:u w:val="single"/>
        </w:rPr>
        <w:t>S</w:t>
      </w:r>
      <w:r w:rsidR="00EA77A8" w:rsidRPr="001D6B9D">
        <w:rPr>
          <w:rFonts w:ascii="Arial Narrow" w:eastAsiaTheme="minorHAnsi" w:hAnsi="Arial Narrow" w:cs="Calibri Light"/>
          <w:b/>
          <w:color w:val="404040" w:themeColor="text1" w:themeTint="BF"/>
          <w:sz w:val="22"/>
          <w:szCs w:val="22"/>
          <w:u w:val="single"/>
        </w:rPr>
        <w:t>afety</w:t>
      </w:r>
      <w:r w:rsidRPr="001D6B9D">
        <w:rPr>
          <w:rFonts w:ascii="Arial Narrow" w:eastAsiaTheme="minorHAnsi" w:hAnsi="Arial Narrow" w:cs="Calibri Light"/>
          <w:b/>
          <w:color w:val="404040" w:themeColor="text1" w:themeTint="BF"/>
          <w:sz w:val="22"/>
          <w:szCs w:val="22"/>
          <w:u w:val="single"/>
        </w:rPr>
        <w:t xml:space="preserve"> Assessment &amp; </w:t>
      </w:r>
      <w:r w:rsidR="00E12604" w:rsidRPr="001D6B9D">
        <w:rPr>
          <w:rFonts w:ascii="Arial Narrow" w:eastAsiaTheme="minorHAnsi" w:hAnsi="Arial Narrow" w:cs="Calibri Light"/>
          <w:b/>
          <w:color w:val="404040" w:themeColor="text1" w:themeTint="BF"/>
          <w:sz w:val="22"/>
          <w:szCs w:val="22"/>
          <w:u w:val="single"/>
        </w:rPr>
        <w:t>Travel Risk Management Plan</w:t>
      </w:r>
    </w:p>
    <w:p w14:paraId="21C8AE07" w14:textId="2AC90DB3" w:rsidR="000D6459" w:rsidRPr="001D6B9D" w:rsidRDefault="000D6459" w:rsidP="0025174A">
      <w:pPr>
        <w:tabs>
          <w:tab w:val="center" w:pos="4680"/>
          <w:tab w:val="right" w:pos="9360"/>
        </w:tabs>
        <w:jc w:val="center"/>
        <w:rPr>
          <w:rFonts w:ascii="Arial Narrow" w:eastAsiaTheme="minorHAnsi" w:hAnsi="Arial Narrow" w:cs="Calibri Light"/>
          <w:color w:val="404040" w:themeColor="text1" w:themeTint="BF"/>
          <w:sz w:val="22"/>
          <w:szCs w:val="22"/>
        </w:rPr>
      </w:pPr>
    </w:p>
    <w:p w14:paraId="7E1F469E" w14:textId="45B227E8" w:rsidR="000D6459" w:rsidRPr="001D6B9D" w:rsidRDefault="000D6459" w:rsidP="0025174A">
      <w:pPr>
        <w:tabs>
          <w:tab w:val="center" w:pos="4680"/>
          <w:tab w:val="right" w:pos="9360"/>
        </w:tabs>
        <w:jc w:val="center"/>
        <w:rPr>
          <w:rFonts w:ascii="Arial Narrow" w:eastAsiaTheme="minorHAnsi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eastAsiaTheme="minorHAnsi" w:hAnsi="Arial Narrow" w:cs="Calibri Light"/>
          <w:i/>
          <w:color w:val="404040" w:themeColor="text1" w:themeTint="BF"/>
          <w:sz w:val="22"/>
          <w:szCs w:val="22"/>
        </w:rPr>
        <w:t>Undergraduate Students</w:t>
      </w:r>
    </w:p>
    <w:p w14:paraId="5F48DECD" w14:textId="2E8DD4F2" w:rsidR="00E12604" w:rsidRPr="001D6B9D" w:rsidRDefault="00E12604" w:rsidP="00177F10">
      <w:pPr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3B15440B" w14:textId="136F3F7F" w:rsidR="00E12604" w:rsidRPr="001D6B9D" w:rsidRDefault="001B5A37" w:rsidP="001B5A37">
      <w:pPr>
        <w:shd w:val="clear" w:color="auto" w:fill="404040" w:themeFill="text1" w:themeFillTint="BF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Instructions</w:t>
      </w:r>
    </w:p>
    <w:p w14:paraId="39E030FD" w14:textId="0F7D152F" w:rsidR="00E12604" w:rsidRPr="001D6B9D" w:rsidRDefault="00E12604" w:rsidP="00177F10">
      <w:pPr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C1E1BB0" w14:textId="4B79C8E3" w:rsidR="009F4AB7" w:rsidRPr="001D6B9D" w:rsidRDefault="0025174A" w:rsidP="00177F10">
      <w:pPr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University travelers hoping to conduct high risk travel</w:t>
      </w:r>
      <w:r w:rsidR="00CE3E36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(</w:t>
      </w:r>
      <w:r w:rsidR="009F4AB7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defined as </w:t>
      </w:r>
      <w:hyperlink r:id="rId8" w:history="1">
        <w:r w:rsidR="00CE3E36" w:rsidRPr="001D6B9D">
          <w:rPr>
            <w:rStyle w:val="Hyperlink"/>
            <w:rFonts w:ascii="Arial Narrow" w:hAnsi="Arial Narrow" w:cs="Calibri Light"/>
            <w:sz w:val="22"/>
            <w:szCs w:val="22"/>
          </w:rPr>
          <w:t>High Risk Travel</w:t>
        </w:r>
      </w:hyperlink>
      <w:r w:rsidR="00CE3E36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) must obtain approval from the</w:t>
      </w:r>
      <w:r w:rsidR="008F768E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appropriate</w:t>
      </w:r>
      <w:r w:rsidR="00CE3E36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Travel Review Committee.</w:t>
      </w:r>
      <w:r w:rsidR="00034AB5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="002F783C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For group travel, one form may be submitted for the entire group.</w:t>
      </w:r>
    </w:p>
    <w:p w14:paraId="208BE859" w14:textId="77777777" w:rsidR="009F4AB7" w:rsidRPr="001D6B9D" w:rsidRDefault="009F4AB7" w:rsidP="00177F10">
      <w:pPr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6CD91C4B" w14:textId="77777777" w:rsidR="003202D5" w:rsidRPr="001D6B9D" w:rsidRDefault="006057B3" w:rsidP="006057B3">
      <w:pPr>
        <w:pStyle w:val="ListParagraph"/>
        <w:numPr>
          <w:ilvl w:val="0"/>
          <w:numId w:val="2"/>
        </w:numPr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Complete questions below</w:t>
      </w:r>
      <w:r w:rsidR="003202D5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. </w:t>
      </w:r>
    </w:p>
    <w:p w14:paraId="3E57E444" w14:textId="5DD4EC51" w:rsidR="0003745E" w:rsidRPr="001D6B9D" w:rsidRDefault="0003745E" w:rsidP="006057B3">
      <w:pPr>
        <w:pStyle w:val="ListParagraph"/>
        <w:numPr>
          <w:ilvl w:val="0"/>
          <w:numId w:val="2"/>
        </w:numPr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For any questions that do not apply to your trip, please write N/A. </w:t>
      </w:r>
    </w:p>
    <w:p w14:paraId="4C7ABD89" w14:textId="198C59C2" w:rsidR="00E73DCC" w:rsidRPr="001D6B9D" w:rsidRDefault="00E73DCC" w:rsidP="00E73DCC">
      <w:pPr>
        <w:pStyle w:val="ListParagraph"/>
        <w:numPr>
          <w:ilvl w:val="0"/>
          <w:numId w:val="2"/>
        </w:numPr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Attach </w:t>
      </w:r>
      <w:r w:rsidR="00CE58ED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any </w:t>
      </w: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supplemental document</w:t>
      </w:r>
      <w:r w:rsidR="00E4617A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s</w:t>
      </w: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, including </w:t>
      </w:r>
      <w:r w:rsidR="009C56AE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the </w:t>
      </w:r>
      <w:r w:rsidR="009C56AE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  <w:u w:val="single"/>
        </w:rPr>
        <w:t>required</w:t>
      </w:r>
      <w:r w:rsidR="009C56AE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="00894B92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recommendation for </w:t>
      </w:r>
      <w:r w:rsidR="008F768E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approval from the traveler’s Dean or Vice President.</w:t>
      </w:r>
    </w:p>
    <w:p w14:paraId="44788CE2" w14:textId="77777777" w:rsidR="009F4AB7" w:rsidRPr="001D6B9D" w:rsidRDefault="00E12604" w:rsidP="00177F10">
      <w:pPr>
        <w:pStyle w:val="ListParagraph"/>
        <w:numPr>
          <w:ilvl w:val="0"/>
          <w:numId w:val="2"/>
        </w:numPr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Submit </w:t>
      </w:r>
      <w:r w:rsidR="009F4AB7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your plan document </w:t>
      </w: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to </w:t>
      </w:r>
      <w:hyperlink r:id="rId9" w:history="1">
        <w:r w:rsidR="0083185A" w:rsidRPr="001D6B9D">
          <w:rPr>
            <w:rStyle w:val="Hyperlink"/>
            <w:rFonts w:ascii="Arial Narrow" w:hAnsi="Arial Narrow" w:cs="Calibri Light"/>
            <w:sz w:val="22"/>
            <w:szCs w:val="22"/>
          </w:rPr>
          <w:t>travelregistry@nd.edu</w:t>
        </w:r>
      </w:hyperlink>
      <w:r w:rsidR="009F4AB7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. </w:t>
      </w:r>
    </w:p>
    <w:p w14:paraId="30001AC9" w14:textId="2267028E" w:rsidR="00E20CB5" w:rsidRPr="001D6B9D" w:rsidRDefault="003202D5" w:rsidP="008F768E">
      <w:pPr>
        <w:pStyle w:val="ListParagraph"/>
        <w:numPr>
          <w:ilvl w:val="0"/>
          <w:numId w:val="2"/>
        </w:numPr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Await decision</w:t>
      </w:r>
      <w:r w:rsidR="00C15DAD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="008F768E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and next steps </w:t>
      </w:r>
      <w:r w:rsidR="00C15DAD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from the </w:t>
      </w:r>
      <w:r w:rsidR="00021373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appropriate </w:t>
      </w:r>
      <w:r w:rsidR="00C15DAD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Travel Review Committee</w:t>
      </w: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.</w:t>
      </w:r>
      <w:r w:rsidR="00E14E83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="00E20CB5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</w:p>
    <w:p w14:paraId="222969DC" w14:textId="77777777" w:rsidR="00E12604" w:rsidRPr="001D6B9D" w:rsidRDefault="00E12604" w:rsidP="00177F10">
      <w:pPr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0F19C264" w14:textId="4453A058" w:rsidR="00E12604" w:rsidRPr="001D6B9D" w:rsidRDefault="001B5A37" w:rsidP="001B5A37">
      <w:pPr>
        <w:shd w:val="clear" w:color="auto" w:fill="404040" w:themeFill="text1" w:themeFillTint="BF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General Information</w:t>
      </w:r>
    </w:p>
    <w:p w14:paraId="6A432BAD" w14:textId="77777777" w:rsidR="00E12604" w:rsidRPr="001D6B9D" w:rsidRDefault="00E12604" w:rsidP="00177F10">
      <w:pPr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55FFCCE2" w14:textId="22B75180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Applicant Name: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D6B9D" w14:paraId="680BEF65" w14:textId="77777777" w:rsidTr="00F83C6E">
        <w:tc>
          <w:tcPr>
            <w:tcW w:w="9350" w:type="dxa"/>
          </w:tcPr>
          <w:p w14:paraId="5E185F46" w14:textId="1B1C53A3" w:rsidR="00410AA2" w:rsidRPr="001D6B9D" w:rsidRDefault="00410AA2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E3B460E" w14:textId="31780436" w:rsidR="00410AA2" w:rsidRDefault="00410AA2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44040D1E" w14:textId="34DC4721" w:rsidR="001D6B9D" w:rsidRPr="00AC202C" w:rsidRDefault="001D6B9D" w:rsidP="001D6B9D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AC202C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Name of Dean or Vice President </w:t>
      </w:r>
      <w:r w:rsidR="006B6E85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Recommending </w:t>
      </w:r>
      <w:r w:rsidRPr="00AC202C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Approv</w:t>
      </w:r>
      <w:r w:rsidR="006B6E85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al for this </w:t>
      </w:r>
      <w:proofErr w:type="gramStart"/>
      <w:r w:rsidR="006B6E85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High Risk</w:t>
      </w:r>
      <w:proofErr w:type="gramEnd"/>
      <w:r w:rsidR="006B6E85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Trip</w:t>
      </w:r>
      <w:r w:rsidRPr="00AC202C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: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D6B9D" w:rsidRPr="00AC202C" w14:paraId="1AAF3873" w14:textId="77777777" w:rsidTr="00E65CAD">
        <w:tc>
          <w:tcPr>
            <w:tcW w:w="9350" w:type="dxa"/>
          </w:tcPr>
          <w:p w14:paraId="6A780D9D" w14:textId="77777777" w:rsidR="001D6B9D" w:rsidRPr="00AC202C" w:rsidRDefault="001D6B9D" w:rsidP="00E65CAD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D18305C" w14:textId="77777777" w:rsidR="001D6B9D" w:rsidRPr="001D6B9D" w:rsidRDefault="001D6B9D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2952F266" w14:textId="6972BD45" w:rsidR="00657980" w:rsidRPr="001D6B9D" w:rsidRDefault="00657980" w:rsidP="00657980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Accompanying ND Participants:</w:t>
      </w: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Provide any names of accompanying ND faculty/staff/student travelers.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657980" w:rsidRPr="001D6B9D" w14:paraId="5D4C09BA" w14:textId="77777777" w:rsidTr="00E164DC">
        <w:tc>
          <w:tcPr>
            <w:tcW w:w="9350" w:type="dxa"/>
          </w:tcPr>
          <w:p w14:paraId="6E2A0699" w14:textId="77777777" w:rsidR="00657980" w:rsidRPr="001D6B9D" w:rsidRDefault="00657980" w:rsidP="00E164D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E107B32" w14:textId="77777777" w:rsidR="00657980" w:rsidRPr="001D6B9D" w:rsidRDefault="00657980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66EB7DC2" w14:textId="177A32C6" w:rsidR="00410AA2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Sponsoring ND </w:t>
      </w:r>
      <w:r w:rsidR="00431B62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Program </w:t>
      </w:r>
      <w:r w:rsidR="0009008E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(including possible funding source)</w:t>
      </w:r>
      <w:r w:rsidR="001766EF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, Department</w:t>
      </w:r>
      <w:r w:rsidR="0009008E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</w:t>
      </w:r>
      <w:r w:rsidR="00431B62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and</w:t>
      </w:r>
      <w:r w:rsidR="001766EF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/or</w:t>
      </w:r>
      <w:r w:rsidR="00431B62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School (</w:t>
      </w:r>
      <w:r w:rsidRPr="001D6B9D"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  <w:t>if applicable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):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D6B9D" w14:paraId="57E48D1C" w14:textId="77777777" w:rsidTr="00F83C6E">
        <w:tc>
          <w:tcPr>
            <w:tcW w:w="9350" w:type="dxa"/>
          </w:tcPr>
          <w:p w14:paraId="51FFA833" w14:textId="28C161C4" w:rsidR="00410AA2" w:rsidRPr="001D6B9D" w:rsidRDefault="00410AA2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D2B65EA" w14:textId="77777777" w:rsidR="00410AA2" w:rsidRPr="001D6B9D" w:rsidRDefault="00410AA2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0366414E" w14:textId="03DCFEFF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ND </w:t>
      </w:r>
      <w:r w:rsidR="00657980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Program or 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Administ</w:t>
      </w:r>
      <w:r w:rsidR="00410AA2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rative Contact (</w:t>
      </w:r>
      <w:r w:rsidR="00410AA2" w:rsidRPr="001D6B9D"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  <w:t>if applicable</w:t>
      </w:r>
      <w:r w:rsidR="00410AA2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):</w:t>
      </w:r>
      <w:r w:rsidR="00410AA2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List the name, email, and phone number.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D6B9D" w14:paraId="7DDE76BE" w14:textId="77777777" w:rsidTr="00F83C6E">
        <w:tc>
          <w:tcPr>
            <w:tcW w:w="9350" w:type="dxa"/>
          </w:tcPr>
          <w:p w14:paraId="2869CCB1" w14:textId="1DD075F8" w:rsidR="00410AA2" w:rsidRPr="001D6B9D" w:rsidRDefault="00410AA2" w:rsidP="003758C4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A038B06" w14:textId="77777777" w:rsidR="00657980" w:rsidRPr="001D6B9D" w:rsidRDefault="00657980" w:rsidP="00657980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54F95665" w14:textId="77777777" w:rsidR="00657980" w:rsidRPr="001D6B9D" w:rsidRDefault="00657980" w:rsidP="00657980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Accompanying ND Faculty/Staff Responsibilities and Local Expertise (</w:t>
      </w:r>
      <w:r w:rsidRPr="001D6B9D"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  <w:t>if applicable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):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657980" w:rsidRPr="001D6B9D" w14:paraId="1499C6B1" w14:textId="77777777" w:rsidTr="00E164DC">
        <w:tc>
          <w:tcPr>
            <w:tcW w:w="9242" w:type="dxa"/>
          </w:tcPr>
          <w:p w14:paraId="7C744C23" w14:textId="77777777" w:rsidR="00657980" w:rsidRPr="001D6B9D" w:rsidRDefault="00657980" w:rsidP="00E164D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E8808CD" w14:textId="77777777" w:rsidR="00657980" w:rsidRPr="001D6B9D" w:rsidRDefault="00657980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21D282DA" w14:textId="3B960160" w:rsidR="00E12604" w:rsidRPr="001D6B9D" w:rsidRDefault="00E12604" w:rsidP="001B5A37">
      <w:pPr>
        <w:shd w:val="clear" w:color="auto" w:fill="404040" w:themeFill="text1" w:themeFillTint="BF"/>
        <w:jc w:val="both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Trip Information</w:t>
      </w:r>
    </w:p>
    <w:p w14:paraId="08F0D9B9" w14:textId="77777777" w:rsidR="009603A5" w:rsidRPr="001D6B9D" w:rsidRDefault="009603A5" w:rsidP="009603A5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3FDE0121" w14:textId="6FFD9320" w:rsidR="00E12604" w:rsidRPr="001D6B9D" w:rsidRDefault="003202D5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Full </w:t>
      </w:r>
      <w:r w:rsidR="00410AA2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Itinerary:</w:t>
      </w:r>
      <w:r w:rsidR="00410AA2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List </w:t>
      </w:r>
      <w:r w:rsidR="001766EF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all cities, countries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and arri</w:t>
      </w:r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val and departure date(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s</w:t>
      </w:r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)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="00CE3E3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on your itinerary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D6B9D" w14:paraId="1FF55E36" w14:textId="77777777" w:rsidTr="00F83C6E">
        <w:tc>
          <w:tcPr>
            <w:tcW w:w="9350" w:type="dxa"/>
          </w:tcPr>
          <w:p w14:paraId="4B268627" w14:textId="3D201291" w:rsidR="00410AA2" w:rsidRPr="001D6B9D" w:rsidRDefault="00410AA2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2DE2827" w14:textId="1E305DCC" w:rsidR="00E12604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01A696A8" w14:textId="79B880B3" w:rsidR="00894B92" w:rsidRPr="001D6B9D" w:rsidRDefault="00894B92" w:rsidP="00894B92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Entry Requirements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:</w:t>
      </w: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List </w:t>
      </w:r>
      <w:r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entry requirements for your host country(s), including for your passport country and point of origin (if applicable)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94B92" w:rsidRPr="001D6B9D" w14:paraId="468D56DA" w14:textId="77777777" w:rsidTr="00F41CCD">
        <w:tc>
          <w:tcPr>
            <w:tcW w:w="9350" w:type="dxa"/>
          </w:tcPr>
          <w:p w14:paraId="6EEE49AD" w14:textId="77777777" w:rsidR="00894B92" w:rsidRPr="001D6B9D" w:rsidRDefault="00894B92" w:rsidP="00F41CCD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217445D" w14:textId="327E1908" w:rsidR="00894B92" w:rsidRDefault="00894B92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4E0D3B1D" w14:textId="77777777" w:rsidR="009712FD" w:rsidRPr="001D6B9D" w:rsidRDefault="009712FD" w:rsidP="009712FD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Purpose:</w:t>
      </w:r>
    </w:p>
    <w:p w14:paraId="6CA1A86A" w14:textId="77777777" w:rsidR="009712FD" w:rsidRPr="001D6B9D" w:rsidRDefault="009712FD" w:rsidP="009712FD">
      <w:pPr>
        <w:jc w:val="both"/>
        <w:rPr>
          <w:rFonts w:ascii="Arial Narrow" w:hAnsi="Arial Narrow" w:cs="Calibri Light"/>
          <w:i/>
          <w:color w:val="FF0000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Briefly explain the purpose of this international trip</w:t>
      </w:r>
      <w:r w:rsidRPr="001D6B9D"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  <w:t xml:space="preserve">. </w:t>
      </w:r>
      <w:r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You must include specific reasons for international travel at this time, why it cannot occur in the future, and why the desired academic, faith-based, service or other outcomes are essential to your Notre Dame experience.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9712FD" w:rsidRPr="001D6B9D" w14:paraId="395B02F9" w14:textId="77777777" w:rsidTr="00F41CCD">
        <w:tc>
          <w:tcPr>
            <w:tcW w:w="9350" w:type="dxa"/>
          </w:tcPr>
          <w:p w14:paraId="10C6E565" w14:textId="77777777" w:rsidR="009712FD" w:rsidRPr="001D6B9D" w:rsidRDefault="009712FD" w:rsidP="00F41CCD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  <w:bookmarkStart w:id="0" w:name="_Hlk80699597"/>
          </w:p>
        </w:tc>
      </w:tr>
      <w:bookmarkEnd w:id="0"/>
    </w:tbl>
    <w:p w14:paraId="738DD588" w14:textId="77777777" w:rsidR="009712FD" w:rsidRPr="001D6B9D" w:rsidRDefault="009712FD" w:rsidP="009712FD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2345C2C3" w14:textId="77777777" w:rsidR="009712FD" w:rsidRPr="001D6B9D" w:rsidRDefault="009712FD" w:rsidP="009712FD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Activities:</w:t>
      </w:r>
    </w:p>
    <w:p w14:paraId="464D6C29" w14:textId="77777777" w:rsidR="009712FD" w:rsidRPr="001D6B9D" w:rsidRDefault="009712FD" w:rsidP="009712FD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Briefly explain an overview of planned activities during the trip.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9712FD" w:rsidRPr="001D6B9D" w14:paraId="3206F2F2" w14:textId="77777777" w:rsidTr="00F41CCD">
        <w:tc>
          <w:tcPr>
            <w:tcW w:w="9350" w:type="dxa"/>
          </w:tcPr>
          <w:p w14:paraId="233B3903" w14:textId="77777777" w:rsidR="009712FD" w:rsidRPr="001D6B9D" w:rsidRDefault="009712FD" w:rsidP="00F41CCD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FA2F2FF" w14:textId="77777777" w:rsidR="009712FD" w:rsidRPr="001D6B9D" w:rsidRDefault="009712FD" w:rsidP="009712FD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39510C9C" w14:textId="77777777" w:rsidR="009712FD" w:rsidRPr="001D6B9D" w:rsidRDefault="009712FD" w:rsidP="009712FD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Prior 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International Travel Experience:</w:t>
      </w:r>
    </w:p>
    <w:p w14:paraId="755D8CB1" w14:textId="77777777" w:rsidR="009712FD" w:rsidRPr="00894B92" w:rsidRDefault="009712FD" w:rsidP="009712FD">
      <w:pPr>
        <w:pStyle w:val="NormalWeb"/>
        <w:spacing w:before="0" w:beforeAutospacing="0" w:after="0" w:afterAutospacing="0"/>
        <w:jc w:val="both"/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Briefly explain your international travel experience including countries and estimated time spent in each location.</w:t>
      </w:r>
      <w:r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Pr="00894B92">
        <w:rPr>
          <w:rFonts w:ascii="Arial Narrow" w:hAnsi="Arial Narrow"/>
          <w:i/>
          <w:iCs/>
          <w:color w:val="404040"/>
          <w:sz w:val="22"/>
          <w:szCs w:val="22"/>
        </w:rPr>
        <w:t xml:space="preserve">Please indicate if you have prior experience traveling to </w:t>
      </w:r>
      <w:proofErr w:type="gramStart"/>
      <w:r w:rsidRPr="00894B92">
        <w:rPr>
          <w:rFonts w:ascii="Arial Narrow" w:hAnsi="Arial Narrow"/>
          <w:i/>
          <w:iCs/>
          <w:color w:val="404040"/>
          <w:sz w:val="22"/>
          <w:szCs w:val="22"/>
        </w:rPr>
        <w:t>high</w:t>
      </w:r>
      <w:r>
        <w:rPr>
          <w:rFonts w:ascii="Arial Narrow" w:hAnsi="Arial Narrow"/>
          <w:i/>
          <w:iCs/>
          <w:color w:val="404040"/>
          <w:sz w:val="22"/>
          <w:szCs w:val="22"/>
        </w:rPr>
        <w:t xml:space="preserve"> </w:t>
      </w:r>
      <w:r w:rsidRPr="00894B92">
        <w:rPr>
          <w:rFonts w:ascii="Arial Narrow" w:hAnsi="Arial Narrow"/>
          <w:i/>
          <w:iCs/>
          <w:color w:val="404040"/>
          <w:sz w:val="22"/>
          <w:szCs w:val="22"/>
        </w:rPr>
        <w:t>risk</w:t>
      </w:r>
      <w:proofErr w:type="gramEnd"/>
      <w:r w:rsidRPr="00894B92">
        <w:rPr>
          <w:rFonts w:ascii="Arial Narrow" w:hAnsi="Arial Narrow"/>
          <w:i/>
          <w:iCs/>
          <w:color w:val="404040"/>
          <w:sz w:val="22"/>
          <w:szCs w:val="22"/>
        </w:rPr>
        <w:t xml:space="preserve"> geographies and/or participating in high risk activities, including which, when and for what purposes.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9712FD" w:rsidRPr="001D6B9D" w14:paraId="01234122" w14:textId="77777777" w:rsidTr="00F41CCD">
        <w:tc>
          <w:tcPr>
            <w:tcW w:w="9242" w:type="dxa"/>
          </w:tcPr>
          <w:p w14:paraId="20EB6235" w14:textId="77777777" w:rsidR="009712FD" w:rsidRPr="001D6B9D" w:rsidRDefault="009712FD" w:rsidP="00F41CCD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  <w:u w:val="single"/>
              </w:rPr>
            </w:pPr>
          </w:p>
        </w:tc>
      </w:tr>
    </w:tbl>
    <w:p w14:paraId="2A93214C" w14:textId="69712ED5" w:rsidR="009712FD" w:rsidRDefault="009712FD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139524D0" w14:textId="3E42052D" w:rsidR="00E12604" w:rsidRPr="001D6B9D" w:rsidRDefault="00E12604" w:rsidP="001B5A37">
      <w:pPr>
        <w:shd w:val="clear" w:color="auto" w:fill="404040" w:themeFill="text1" w:themeFillTint="BF"/>
        <w:jc w:val="both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In-Country Partner Information</w:t>
      </w:r>
    </w:p>
    <w:p w14:paraId="55D0EC47" w14:textId="2903AE5E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If </w:t>
      </w:r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you are using an </w:t>
      </w:r>
      <w:bookmarkStart w:id="1" w:name="_Hlk80699293"/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in-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country partner, host organizatio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n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and/or placement agency</w:t>
      </w:r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bookmarkEnd w:id="1"/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that will facilitate your trip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wholly or partially</w:t>
      </w:r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p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lease 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list all and </w:t>
      </w:r>
      <w:r w:rsidR="00CE344C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complete the section below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. </w:t>
      </w:r>
      <w:r w:rsidR="00E4617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If you are not using a</w:t>
      </w:r>
      <w:r w:rsidR="00CE344C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partner, </w:t>
      </w:r>
      <w:r w:rsidR="00E4617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host, and/or agency, please skip to the next section </w:t>
      </w:r>
      <w:r w:rsidR="00E4617A" w:rsidRPr="001D6B9D"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  <w:t>Logistics and Communication Plans</w:t>
      </w:r>
      <w:r w:rsidR="00E4617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</w:p>
    <w:p w14:paraId="4B05398F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227DEDA8" w14:textId="7ED3A57E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Name: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0B0D1C00" w14:textId="77777777" w:rsidTr="00F83C6E">
        <w:tc>
          <w:tcPr>
            <w:tcW w:w="9350" w:type="dxa"/>
          </w:tcPr>
          <w:p w14:paraId="0A7D7C10" w14:textId="6DDB3B0C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412FD2D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7879B8F" w14:textId="7FBDADE8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Website: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D6B9D" w14:paraId="623799C5" w14:textId="77777777" w:rsidTr="00F83C6E">
        <w:tc>
          <w:tcPr>
            <w:tcW w:w="9350" w:type="dxa"/>
          </w:tcPr>
          <w:p w14:paraId="27CF9944" w14:textId="0E7525E9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67B297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2D3B053A" w14:textId="53027ECE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To your knowledge, has this in-country partner, host organization, and/or placement agency been used in the past two years by Notre Dame?</w:t>
      </w:r>
      <w:r w:rsidR="00CC456B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If so, please explain.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D6B9D" w14:paraId="5A6A9324" w14:textId="77777777" w:rsidTr="00F83C6E">
        <w:tc>
          <w:tcPr>
            <w:tcW w:w="9350" w:type="dxa"/>
          </w:tcPr>
          <w:p w14:paraId="084BAE4E" w14:textId="3F3C1A82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8BC9CE5" w14:textId="2953B1AC" w:rsidR="00724F33" w:rsidRPr="001D6B9D" w:rsidRDefault="00724F33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2A40C8D" w14:textId="2D6C8DF4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Mission</w:t>
      </w:r>
      <w:r w:rsidR="00177F10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&amp; Scope</w:t>
      </w:r>
      <w:r w:rsidR="000024DF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of Work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3431EFA9" w14:textId="77777777" w:rsidTr="00F83C6E">
        <w:tc>
          <w:tcPr>
            <w:tcW w:w="9350" w:type="dxa"/>
          </w:tcPr>
          <w:p w14:paraId="62ECDEF3" w14:textId="7FD1D646" w:rsidR="00724F33" w:rsidRPr="001D6B9D" w:rsidRDefault="00724F33" w:rsidP="007B2709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191FB67" w14:textId="3DC879A2" w:rsidR="00E95ACE" w:rsidRPr="001D6B9D" w:rsidRDefault="00E95ACE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5BD308B2" w14:textId="77777777" w:rsidR="00E95ACE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Safety &amp; Security Policy:</w:t>
      </w:r>
      <w:r w:rsidR="00724F33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</w:t>
      </w:r>
    </w:p>
    <w:p w14:paraId="18BF8B0B" w14:textId="767DD728" w:rsidR="00E12604" w:rsidRPr="001D6B9D" w:rsidRDefault="00724F33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If available, attach document to Plan for review.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D6B9D" w14:paraId="5F87A45D" w14:textId="77777777" w:rsidTr="00F83C6E">
        <w:tc>
          <w:tcPr>
            <w:tcW w:w="9350" w:type="dxa"/>
          </w:tcPr>
          <w:p w14:paraId="2CD76D44" w14:textId="30162E99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745E118" w14:textId="44896B2C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356ECBB9" w14:textId="77777777" w:rsidR="00E95ACE" w:rsidRPr="001D6B9D" w:rsidRDefault="00D83A27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Site Address &amp; Contact Information: </w:t>
      </w:r>
    </w:p>
    <w:p w14:paraId="6DFD53C7" w14:textId="005301FE" w:rsidR="00D83A27" w:rsidRPr="001D6B9D" w:rsidRDefault="00D83A2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List the address, email, and phone number (include country code).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D83A27" w:rsidRPr="001D6B9D" w14:paraId="218C0B8B" w14:textId="77777777" w:rsidTr="00F83C6E">
        <w:tc>
          <w:tcPr>
            <w:tcW w:w="9350" w:type="dxa"/>
          </w:tcPr>
          <w:p w14:paraId="2A83E8F0" w14:textId="5E065E19" w:rsidR="00D83A27" w:rsidRPr="001D6B9D" w:rsidRDefault="00D83A2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6E15817" w14:textId="77777777" w:rsidR="00D83A27" w:rsidRPr="001D6B9D" w:rsidRDefault="00D83A2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339CE67B" w14:textId="77777777" w:rsidR="00E95ACE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Site Supervisor</w:t>
      </w:r>
      <w:r w:rsidR="00724F33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Name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:</w:t>
      </w:r>
      <w:r w:rsidR="00724F33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</w:t>
      </w:r>
    </w:p>
    <w:p w14:paraId="390932D8" w14:textId="0B802C84" w:rsidR="00724F33" w:rsidRPr="001D6B9D" w:rsidRDefault="00724F33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List the name, email, and phone number</w:t>
      </w:r>
      <w:r w:rsidR="00DF4139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(include country code)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D6B9D" w14:paraId="0752085B" w14:textId="77777777" w:rsidTr="00F83C6E">
        <w:tc>
          <w:tcPr>
            <w:tcW w:w="9350" w:type="dxa"/>
          </w:tcPr>
          <w:p w14:paraId="7D6E30C6" w14:textId="3554DFF7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FE43EE7" w14:textId="77777777" w:rsidR="00C81FF1" w:rsidRPr="001D6B9D" w:rsidRDefault="00C81FF1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5406D5E" w14:textId="7DC30123" w:rsidR="00724F33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Site</w:t>
      </w:r>
      <w:r w:rsidR="00724F33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Emergency Contact Information:</w:t>
      </w:r>
      <w:r w:rsidR="00724F33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="00724F3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(</w:t>
      </w:r>
      <w:r w:rsid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</w:t>
      </w:r>
      <w:r w:rsidR="00724F3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nclude country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code) </w:t>
      </w:r>
    </w:p>
    <w:p w14:paraId="4A6A3B46" w14:textId="21C792AF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This </w:t>
      </w:r>
      <w:r w:rsidR="00724F3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should be a member of the organization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that a participant or </w:t>
      </w:r>
      <w:r w:rsidR="00724F3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Notre Dame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can contact in the event of an emergency</w:t>
      </w:r>
      <w:r w:rsidR="00D83A2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24/7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D6B9D" w14:paraId="1C2859C1" w14:textId="77777777" w:rsidTr="00F83C6E">
        <w:tc>
          <w:tcPr>
            <w:tcW w:w="9350" w:type="dxa"/>
          </w:tcPr>
          <w:p w14:paraId="163C2371" w14:textId="1420DC60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B367D65" w14:textId="4650B6BA" w:rsidR="00E95ACE" w:rsidRPr="001D6B9D" w:rsidRDefault="00E95ACE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0D34284C" w14:textId="7A5907E7" w:rsidR="00724F33" w:rsidRPr="001D6B9D" w:rsidRDefault="00724F33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Site Communication Plan:</w:t>
      </w:r>
    </w:p>
    <w:p w14:paraId="44911677" w14:textId="5517E339" w:rsidR="00724F33" w:rsidRPr="001D6B9D" w:rsidRDefault="00724F33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Describe the 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organization’s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sit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e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communication plan in the event of an emergency (how they will contact your emergency contact, Notre Dame, and/or US Embassy in the event of an emergency)?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D6B9D" w14:paraId="18280FF9" w14:textId="77777777" w:rsidTr="00F83C6E">
        <w:tc>
          <w:tcPr>
            <w:tcW w:w="9350" w:type="dxa"/>
          </w:tcPr>
          <w:p w14:paraId="014D93B4" w14:textId="30F77FA1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3F9840C" w14:textId="77777777" w:rsidR="00724F33" w:rsidRPr="001D6B9D" w:rsidRDefault="00724F33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2AA9AD5B" w14:textId="77777777" w:rsidR="008A4B97" w:rsidRPr="001D6B9D" w:rsidRDefault="008A4B97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Site Support Resources:</w:t>
      </w:r>
    </w:p>
    <w:p w14:paraId="0F1D6FF7" w14:textId="7E101C07" w:rsidR="008A4B97" w:rsidRPr="001D6B9D" w:rsidRDefault="008A4B97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Describe </w:t>
      </w:r>
      <w:r w:rsidR="0065798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the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on­site </w:t>
      </w:r>
      <w:r w:rsidR="0065798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staff and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health, safety, and security support resources and services that are provided by the 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organization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or others (</w:t>
      </w:r>
      <w:r w:rsidR="0065798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number of personnel on-site, skills,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on­site orientations, familiarization of area, accompaniment of staff, after </w:t>
      </w:r>
      <w:r w:rsidR="00D83A2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hours’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emergency support</w:t>
      </w:r>
      <w:r w:rsidR="0048779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first aid kit on-site,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="0048779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nearby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clinic, evacuation services, emergency protocols, etc.)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D6B9D" w14:paraId="6160213F" w14:textId="77777777" w:rsidTr="00F83C6E">
        <w:tc>
          <w:tcPr>
            <w:tcW w:w="9350" w:type="dxa"/>
          </w:tcPr>
          <w:p w14:paraId="2851B381" w14:textId="21E82319" w:rsidR="008A4B97" w:rsidRPr="001D6B9D" w:rsidRDefault="008A4B9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EF75D9E" w14:textId="751D0463" w:rsidR="00487797" w:rsidRPr="001D6B9D" w:rsidRDefault="00487797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</w:p>
    <w:p w14:paraId="0447AE37" w14:textId="0CAD369C" w:rsidR="00D83A27" w:rsidRPr="001D6B9D" w:rsidRDefault="00D83A27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Is there a curfew for student participants</w:t>
      </w:r>
      <w:r w:rsidR="00330A16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on-site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D83A27" w:rsidRPr="001D6B9D" w14:paraId="269F6C4A" w14:textId="77777777" w:rsidTr="00F83C6E">
        <w:tc>
          <w:tcPr>
            <w:tcW w:w="9350" w:type="dxa"/>
          </w:tcPr>
          <w:p w14:paraId="4CF32356" w14:textId="6197473A" w:rsidR="00D83A27" w:rsidRPr="001D6B9D" w:rsidRDefault="00D83A2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D0A28C0" w14:textId="77777777" w:rsidR="00D83A27" w:rsidRPr="001D6B9D" w:rsidRDefault="00D83A2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E1ED2BB" w14:textId="4A958D43" w:rsidR="00D83A27" w:rsidRPr="001D6B9D" w:rsidRDefault="00330A16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Is alcohol</w:t>
      </w:r>
      <w:r w:rsidR="00D83A27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accessible</w:t>
      </w:r>
      <w:r w:rsidR="00D83A27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for consumption by student participants on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-</w:t>
      </w:r>
      <w:r w:rsidR="00D83A27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site?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D83A27" w:rsidRPr="001D6B9D" w14:paraId="06F18B42" w14:textId="77777777" w:rsidTr="00F83C6E">
        <w:tc>
          <w:tcPr>
            <w:tcW w:w="9350" w:type="dxa"/>
          </w:tcPr>
          <w:p w14:paraId="7F875C6C" w14:textId="03947169" w:rsidR="00D83A27" w:rsidRPr="001D6B9D" w:rsidRDefault="00D83A2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B78055E" w14:textId="77777777" w:rsidR="00D83A27" w:rsidRPr="001D6B9D" w:rsidRDefault="00D83A2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190C82EA" w14:textId="73CA03AE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I</w:t>
      </w:r>
      <w:r w:rsidR="00724F33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n your opinion, i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 the partner responsive, reliable</w:t>
      </w:r>
      <w:r w:rsidR="00330A16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,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and experienced?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D6B9D" w14:paraId="0D8448A0" w14:textId="77777777" w:rsidTr="00F83C6E">
        <w:tc>
          <w:tcPr>
            <w:tcW w:w="9350" w:type="dxa"/>
          </w:tcPr>
          <w:p w14:paraId="6223ABD7" w14:textId="70CF8DDA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53D5326" w14:textId="5F787191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1CAB7D5F" w14:textId="77777777" w:rsidR="00E12604" w:rsidRPr="001D6B9D" w:rsidRDefault="00E12604" w:rsidP="001B5A37">
      <w:pPr>
        <w:shd w:val="clear" w:color="auto" w:fill="404040" w:themeFill="text1" w:themeFillTint="BF"/>
        <w:jc w:val="both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Logistics &amp; Communications Plans</w:t>
      </w:r>
    </w:p>
    <w:p w14:paraId="79F57190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58128929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Accommodation Plan Overview, Address &amp; Contact Information:</w:t>
      </w:r>
    </w:p>
    <w:p w14:paraId="5A24E0CE" w14:textId="6F7E6B3F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List an accommodation for each city on your travel itinerary, including 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transit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ci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ties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as applicable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 For each entry, list the accommodation name, address, anticipated a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rri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val date, and phone </w:t>
      </w:r>
      <w:r w:rsidR="00CE58ED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number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(</w:t>
      </w:r>
      <w:r w:rsidR="00330A1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include 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</w:t>
      </w:r>
      <w:r w:rsidR="008A4B9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ountry 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</w:t>
      </w:r>
      <w:r w:rsidR="008A4B9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ode).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D6B9D" w14:paraId="631BC03F" w14:textId="77777777" w:rsidTr="00F83C6E">
        <w:tc>
          <w:tcPr>
            <w:tcW w:w="9350" w:type="dxa"/>
          </w:tcPr>
          <w:p w14:paraId="0D7881E4" w14:textId="6581D3B0" w:rsidR="008A4B97" w:rsidRPr="001D6B9D" w:rsidRDefault="008A4B9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FE4CD16" w14:textId="2D63D124" w:rsidR="008A4B97" w:rsidRPr="001D6B9D" w:rsidRDefault="008A4B9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19308510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Accommodation Risk Assessment:</w:t>
      </w:r>
    </w:p>
    <w:p w14:paraId="59437ED5" w14:textId="053D523C" w:rsidR="008A4B97" w:rsidRPr="001D6B9D" w:rsidRDefault="008A4B97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Provide a brief overview of each of your accommodations, including how they were chosen and/or vetted for safety and security.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D6B9D" w14:paraId="00969F24" w14:textId="77777777" w:rsidTr="00F83C6E">
        <w:tc>
          <w:tcPr>
            <w:tcW w:w="9350" w:type="dxa"/>
          </w:tcPr>
          <w:p w14:paraId="090E31BC" w14:textId="40A2EB91" w:rsidR="008A4B97" w:rsidRPr="001D6B9D" w:rsidRDefault="008A4B97" w:rsidP="00926528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33C7FE6" w14:textId="53038181" w:rsidR="008A4B97" w:rsidRPr="001D6B9D" w:rsidRDefault="008A4B9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E18E3ED" w14:textId="77777777" w:rsidR="008A4B97" w:rsidRPr="001D6B9D" w:rsidRDefault="008A4B97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Provisions:</w:t>
      </w:r>
    </w:p>
    <w:p w14:paraId="1BED04F8" w14:textId="1933C8E1" w:rsidR="008A4B97" w:rsidRPr="001D6B9D" w:rsidRDefault="008A4B97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Describe your plan for meals (including potable water) throughout the duration of your trip.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651BB9E7" w14:textId="77777777" w:rsidTr="00F83C6E">
        <w:tc>
          <w:tcPr>
            <w:tcW w:w="9350" w:type="dxa"/>
          </w:tcPr>
          <w:p w14:paraId="6C0DB669" w14:textId="4533F158" w:rsidR="008A4B97" w:rsidRPr="001D6B9D" w:rsidRDefault="008A4B9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233D5B" w14:textId="7F6091B3" w:rsidR="00E95ACE" w:rsidRPr="001D6B9D" w:rsidRDefault="00E95ACE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045F2A5B" w14:textId="251F0E33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Transportation Plan Overview &amp; Contact Information: </w:t>
      </w:r>
    </w:p>
    <w:p w14:paraId="51E8A1D3" w14:textId="52FB0D8F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Describe the transportation 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modes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for each location on your itinerary, including tra</w:t>
      </w:r>
      <w:r w:rsidR="00330A1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nsportation to/from airport, to/from the work or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study site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etc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D6B9D" w14:paraId="694F24DF" w14:textId="77777777" w:rsidTr="00F83C6E">
        <w:tc>
          <w:tcPr>
            <w:tcW w:w="9350" w:type="dxa"/>
          </w:tcPr>
          <w:p w14:paraId="73323CB0" w14:textId="74BE845F" w:rsidR="008A4B97" w:rsidRPr="001D6B9D" w:rsidRDefault="008A4B9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8A3987C" w14:textId="77777777" w:rsidR="008A4B97" w:rsidRPr="001D6B9D" w:rsidRDefault="008A4B9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64C5176B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Transportation Risk Assessment: </w:t>
      </w:r>
    </w:p>
    <w:p w14:paraId="7820474C" w14:textId="57451FC8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Please provide information on specific r</w:t>
      </w:r>
      <w:r w:rsidR="008A4B9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isks of ground transportation (s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afety on highways, travel on mountain</w:t>
      </w:r>
      <w:r w:rsidR="008A4B9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ous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roads, night travel, public transportation concerns, etc.) and describe the mitigati</w:t>
      </w:r>
      <w:r w:rsidR="00330A1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on strategies you will employ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for your personal safety</w:t>
      </w:r>
      <w:r w:rsidR="00330A1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 Consider t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he following resources </w:t>
      </w:r>
      <w:r w:rsidR="00330A1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to </w:t>
      </w:r>
      <w:r w:rsidR="00536C5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</w:t>
      </w:r>
      <w:r w:rsidR="00330A1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dentify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ground transportation risks</w:t>
      </w:r>
      <w:r w:rsidR="008A4B9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: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hyperlink r:id="rId10" w:history="1">
        <w:r w:rsidR="00177F10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US State Department Travel Warnings and Country Profiles</w:t>
        </w:r>
      </w:hyperlink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and foreign government </w:t>
      </w:r>
      <w:r w:rsidR="00536C5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travel information and 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advice from the </w:t>
      </w:r>
      <w:hyperlink r:id="rId11" w:history="1">
        <w:r w:rsidR="00177F10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United Kingdom</w:t>
        </w:r>
      </w:hyperlink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hyperlink r:id="rId12" w:history="1">
        <w:r w:rsidR="00177F10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Australia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</w:t>
      </w:r>
      <w:hyperlink r:id="rId13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Canada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hyperlink r:id="rId14" w:history="1">
        <w:r w:rsidR="00177F10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France</w:t>
        </w:r>
      </w:hyperlink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</w:t>
      </w:r>
      <w:hyperlink r:id="rId15" w:history="1">
        <w:r w:rsidR="00177F10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Germany</w:t>
        </w:r>
      </w:hyperlink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and </w:t>
      </w:r>
      <w:hyperlink r:id="rId16" w:history="1">
        <w:r w:rsidR="00177F10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Spain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  <w:r w:rsidR="00CE58ED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You may also use the </w:t>
      </w:r>
      <w:hyperlink r:id="rId17" w:history="1">
        <w:r w:rsidR="00CE58ED" w:rsidRPr="001D6B9D">
          <w:rPr>
            <w:rStyle w:val="Hyperlink"/>
            <w:rFonts w:ascii="Arial Narrow" w:hAnsi="Arial Narrow" w:cs="Calibri Light"/>
            <w:i/>
            <w:color w:val="0000FF"/>
            <w:sz w:val="22"/>
            <w:szCs w:val="22"/>
          </w:rPr>
          <w:t>International SOS member portal</w:t>
        </w:r>
      </w:hyperlink>
      <w:r w:rsidR="00CE58ED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country information pages for non-governmental transportation information and advice.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3E45E3F0" w14:textId="77777777" w:rsidTr="00F83C6E">
        <w:tc>
          <w:tcPr>
            <w:tcW w:w="9350" w:type="dxa"/>
          </w:tcPr>
          <w:p w14:paraId="73CA9869" w14:textId="4BE934AF" w:rsidR="008A4B97" w:rsidRPr="001D6B9D" w:rsidRDefault="008A4B97" w:rsidP="002A4721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A3479D9" w14:textId="1A464854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A336D4B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Your Local Contact Information:</w:t>
      </w:r>
    </w:p>
    <w:p w14:paraId="21F4D2EE" w14:textId="210BA7EE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How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can Notre Dame reach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you in the event of an emergency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(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cell phone,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email,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satellite phone, and/or social media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)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? If the number is available at this time, please provide the phone number (include country code). If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not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please describe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lastRenderedPageBreak/>
        <w:t>how and when you will obtain a working cell phone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to use during your trip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 Please note that the safety plan will need to be updated with your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local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phone number once available.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List any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other ways in which you can be reached, such as social media (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WhatsApp, We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Chat, Facebook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name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Twitter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handle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etc.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).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Will you have regular access to email communic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ation?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If yes, please list below your Notre Dame and personal email addresses.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938B1" w:rsidRPr="001D6B9D" w14:paraId="1AAD2886" w14:textId="77777777" w:rsidTr="00F83C6E">
        <w:tc>
          <w:tcPr>
            <w:tcW w:w="9350" w:type="dxa"/>
          </w:tcPr>
          <w:p w14:paraId="2F6A4386" w14:textId="4C97074C" w:rsidR="00E938B1" w:rsidRPr="001D6B9D" w:rsidRDefault="00E938B1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84CB187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4143634E" w14:textId="47DC7F3B" w:rsidR="00E12604" w:rsidRPr="001D6B9D" w:rsidRDefault="00E938B1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Emergency Contact</w:t>
      </w:r>
      <w:r w:rsidR="00E12604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:</w:t>
      </w:r>
    </w:p>
    <w:p w14:paraId="51458A51" w14:textId="636F2071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Please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list the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name </w:t>
      </w:r>
      <w:r w:rsidR="00DD70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of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your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emergency c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on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tact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(a person who is not traveling with you)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and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provide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their contact information (cell phone number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with country code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and email). D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escribe your plan for communicating with them. Please note conta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ct should include a minimum of one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="000029B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check-in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when you arrive, at least one </w:t>
      </w:r>
      <w:r w:rsidR="000029B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check-in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during </w:t>
      </w:r>
      <w:r w:rsidR="00DD70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your trip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and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one </w:t>
      </w:r>
      <w:r w:rsidR="000029B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check-in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when you depart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 If you anticipate being away from regular email or phone contact, please describe how you will overcome such challenges.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938B1" w:rsidRPr="001D6B9D" w14:paraId="46720291" w14:textId="77777777" w:rsidTr="00F83C6E">
        <w:tc>
          <w:tcPr>
            <w:tcW w:w="9350" w:type="dxa"/>
          </w:tcPr>
          <w:p w14:paraId="49832011" w14:textId="58FFD3C3" w:rsidR="00E938B1" w:rsidRPr="001D6B9D" w:rsidRDefault="00E938B1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3D81D3D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56E87435" w14:textId="77777777" w:rsidR="009712FD" w:rsidRPr="001D6B9D" w:rsidRDefault="009712FD" w:rsidP="009712FD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Language:</w:t>
      </w:r>
    </w:p>
    <w:p w14:paraId="2EBEE7AD" w14:textId="77777777" w:rsidR="009712FD" w:rsidRPr="001D6B9D" w:rsidRDefault="009712FD" w:rsidP="009712FD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If your destination country(s) is not primarily English-speaking, describe how language </w:t>
      </w:r>
      <w:r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challenges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will be addressed (level of language proficiency of participant/s, accompanying translator, local contact or guide, etc.). Please address each country on your itinerary as applicable.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9712FD" w:rsidRPr="001D6B9D" w14:paraId="35F00B8B" w14:textId="77777777" w:rsidTr="00F41CCD">
        <w:tc>
          <w:tcPr>
            <w:tcW w:w="9350" w:type="dxa"/>
          </w:tcPr>
          <w:p w14:paraId="6CCAAA31" w14:textId="77777777" w:rsidR="009712FD" w:rsidRPr="001D6B9D" w:rsidRDefault="009712FD" w:rsidP="00F41CCD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4F7A325" w14:textId="77777777" w:rsidR="009712FD" w:rsidRPr="001D6B9D" w:rsidRDefault="009712FD" w:rsidP="009712FD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44E6A8DE" w14:textId="4313A50A" w:rsidR="00E12604" w:rsidRPr="001D6B9D" w:rsidRDefault="00E938B1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Local &amp; Breaking News</w:t>
      </w:r>
      <w:r w:rsidR="00E12604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:</w:t>
      </w:r>
    </w:p>
    <w:p w14:paraId="5FE9224A" w14:textId="75C2AD76" w:rsidR="00E12604" w:rsidRPr="001D6B9D" w:rsidRDefault="00E938B1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What is your plan to stay abreast of local and breaking news during your trip?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938B1" w:rsidRPr="001D6B9D" w14:paraId="75AE34F8" w14:textId="77777777" w:rsidTr="00F83C6E">
        <w:tc>
          <w:tcPr>
            <w:tcW w:w="9350" w:type="dxa"/>
          </w:tcPr>
          <w:p w14:paraId="0F0609AF" w14:textId="696BC1EB" w:rsidR="00E938B1" w:rsidRPr="001D6B9D" w:rsidRDefault="00E938B1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DD56254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4E29E424" w14:textId="77777777" w:rsidR="00E12604" w:rsidRPr="001D6B9D" w:rsidRDefault="00E12604" w:rsidP="001B5A37">
      <w:pPr>
        <w:shd w:val="clear" w:color="auto" w:fill="404040" w:themeFill="text1" w:themeFillTint="BF"/>
        <w:jc w:val="both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Safety &amp; Security</w:t>
      </w:r>
    </w:p>
    <w:p w14:paraId="382218B0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0F19E917" w14:textId="393C7E9F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Safety &amp; Security Assessment: </w:t>
      </w:r>
    </w:p>
    <w:p w14:paraId="622106FB" w14:textId="6F3CA994" w:rsidR="00E12604" w:rsidRPr="001D6B9D" w:rsidRDefault="00E938B1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Summarize the safety and security threats noted </w:t>
      </w:r>
      <w:r w:rsidR="00536C5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by the following resources: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hyperlink r:id="rId18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US State Department Travel Warnings and Country Profiles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and foreign government </w:t>
      </w:r>
      <w:r w:rsidR="00536C5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travel information and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advice from the </w:t>
      </w:r>
      <w:hyperlink r:id="rId19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United Kingdom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 </w:t>
      </w:r>
      <w:hyperlink r:id="rId20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Australia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</w:t>
      </w:r>
      <w:hyperlink r:id="rId21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Canada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</w:t>
      </w:r>
      <w:hyperlink r:id="rId22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France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</w:t>
      </w:r>
      <w:hyperlink r:id="rId23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Germany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and </w:t>
      </w:r>
      <w:hyperlink r:id="rId24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Spain</w:t>
        </w:r>
      </w:hyperlink>
      <w:r w:rsidR="00536C5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  <w:r w:rsidR="00DD70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You may also use the </w:t>
      </w:r>
      <w:hyperlink r:id="rId25" w:history="1">
        <w:r w:rsidR="00DD70AA" w:rsidRPr="001D6B9D">
          <w:rPr>
            <w:rStyle w:val="Hyperlink"/>
            <w:rFonts w:ascii="Arial Narrow" w:hAnsi="Arial Narrow" w:cs="Calibri Light"/>
            <w:i/>
            <w:color w:val="0000FF"/>
            <w:sz w:val="22"/>
            <w:szCs w:val="22"/>
          </w:rPr>
          <w:t>International SOS member portal</w:t>
        </w:r>
      </w:hyperlink>
      <w:r w:rsidR="00DD70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country information pages for non-governmental safety and security information and advice.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2E25C050" w14:textId="77777777" w:rsidTr="00F83C6E">
        <w:tc>
          <w:tcPr>
            <w:tcW w:w="9350" w:type="dxa"/>
          </w:tcPr>
          <w:p w14:paraId="54AA8E66" w14:textId="65FB4BA8" w:rsidR="00E938B1" w:rsidRPr="001D6B9D" w:rsidRDefault="00E938B1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5B77683" w14:textId="1C5C6ED3" w:rsidR="00E95ACE" w:rsidRPr="001D6B9D" w:rsidRDefault="00E95ACE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62266050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Personal Safety Risk Assessment: </w:t>
      </w:r>
    </w:p>
    <w:p w14:paraId="7549D95E" w14:textId="763683B5" w:rsidR="00E12604" w:rsidRPr="001D6B9D" w:rsidRDefault="00536C5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Based on the Safety &amp; Security Assessment from above, p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lease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describe the risk mitigation strategies you will employ for personal safety (</w:t>
      </w:r>
      <w:r w:rsidR="00DD70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petty crime,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f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ear of bodily harm, terrorism, violent crime, kidnapping, theft,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substances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etc.).</w:t>
      </w:r>
      <w:r w:rsidR="00E920AB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0038B9F9" w14:textId="77777777" w:rsidTr="00F83C6E">
        <w:tc>
          <w:tcPr>
            <w:tcW w:w="9350" w:type="dxa"/>
          </w:tcPr>
          <w:p w14:paraId="351BA293" w14:textId="74924C76" w:rsidR="00536C5E" w:rsidRPr="001D6B9D" w:rsidRDefault="00536C5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369BCCF" w14:textId="2D9A0EC0" w:rsidR="00536C5E" w:rsidRPr="001D6B9D" w:rsidRDefault="00536C5E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89CF919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Harassment Risk Assessment:</w:t>
      </w:r>
    </w:p>
    <w:p w14:paraId="390D2320" w14:textId="6CF1A60C" w:rsidR="00E12604" w:rsidRPr="001D6B9D" w:rsidRDefault="00536C5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If applicable, p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lease provide information on the risk of harassment (nationality or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dual citizenship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gender inequality, race, religion, sexual orientation, etc.) and describe the mitigation strategies you will employ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for your personal safety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  <w:r w:rsidR="00E920AB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D6B9D" w14:paraId="238EAEE0" w14:textId="77777777" w:rsidTr="00F83C6E">
        <w:tc>
          <w:tcPr>
            <w:tcW w:w="9350" w:type="dxa"/>
          </w:tcPr>
          <w:p w14:paraId="0A34B84A" w14:textId="2B8C424E" w:rsidR="00536C5E" w:rsidRPr="001D6B9D" w:rsidRDefault="00536C5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B4C85F9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</w:p>
    <w:p w14:paraId="31BC5E60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Political Unrest Risk Assessment: </w:t>
      </w:r>
    </w:p>
    <w:p w14:paraId="227D5634" w14:textId="50F0C2A4" w:rsidR="00E12604" w:rsidRPr="001D6B9D" w:rsidRDefault="00536C5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If applicable, p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lease provide information about possible political unrest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(upcoming elections, history of 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demonstrations, political instability, etc.) and describe the mitigation strategies you will employ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for your personal safety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. </w:t>
      </w:r>
      <w:r w:rsidR="00E920AB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D6B9D" w14:paraId="6D4306D9" w14:textId="77777777" w:rsidTr="00F83C6E">
        <w:tc>
          <w:tcPr>
            <w:tcW w:w="9350" w:type="dxa"/>
          </w:tcPr>
          <w:p w14:paraId="33D77F7F" w14:textId="3ED8727E" w:rsidR="00536C5E" w:rsidRPr="009712FD" w:rsidRDefault="00536C5E" w:rsidP="001A41BC">
            <w:pPr>
              <w:jc w:val="both"/>
              <w:rPr>
                <w:rFonts w:ascii="Arial Narrow" w:hAnsi="Arial Narrow" w:cs="Calibri Light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5C215D1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41CBCF50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Natural Disaster Risk Assessment:</w:t>
      </w:r>
    </w:p>
    <w:p w14:paraId="42DD087A" w14:textId="587F1BF3" w:rsidR="00E12604" w:rsidRPr="001D6B9D" w:rsidRDefault="00536C5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If applicable, p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lease provide information about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the risk of natural disasters (e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arthquakes, flooding, landslides,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hurricanes, volcanoes, 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etc.) and describe the mitigation strategies you will employ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for your personal safety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  <w:r w:rsidR="00E920AB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D6B9D" w14:paraId="652C22BD" w14:textId="77777777" w:rsidTr="00F83C6E">
        <w:tc>
          <w:tcPr>
            <w:tcW w:w="9350" w:type="dxa"/>
          </w:tcPr>
          <w:p w14:paraId="0E9AD6B9" w14:textId="10AD228B" w:rsidR="00536C5E" w:rsidRPr="001D6B9D" w:rsidRDefault="00536C5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49B170C" w14:textId="700E39E6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3DD6249E" w14:textId="3D0F8FB4" w:rsidR="00F83C6E" w:rsidRPr="001D6B9D" w:rsidRDefault="00F83C6E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Culture &amp; Customs</w:t>
      </w:r>
      <w:r w:rsidR="001D6B9D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:</w:t>
      </w:r>
    </w:p>
    <w:p w14:paraId="4836F4E2" w14:textId="53FB2EEF" w:rsidR="00F83C6E" w:rsidRPr="001D6B9D" w:rsidRDefault="00F83C6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Describe your understanding of the local culture and customs </w:t>
      </w:r>
      <w:r w:rsidR="009E026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for each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destination country</w:t>
      </w:r>
      <w:r w:rsidR="003935E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. What are the major differences and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what </w:t>
      </w:r>
      <w:r w:rsidR="003935E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challenges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may you</w:t>
      </w:r>
      <w:r w:rsidR="003935E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face?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B5A37" w:rsidRPr="001D6B9D" w14:paraId="595BE49E" w14:textId="77777777" w:rsidTr="00E95ACE">
        <w:tc>
          <w:tcPr>
            <w:tcW w:w="9350" w:type="dxa"/>
          </w:tcPr>
          <w:p w14:paraId="3A0B2A20" w14:textId="5D12EF02" w:rsidR="00F83C6E" w:rsidRPr="001D6B9D" w:rsidRDefault="00F83C6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39B4F1E" w14:textId="77777777" w:rsidR="00F83C6E" w:rsidRPr="001D6B9D" w:rsidRDefault="00F83C6E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12F5F143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Local Embassy/Consulate Contact Information: </w:t>
      </w:r>
    </w:p>
    <w:p w14:paraId="00355948" w14:textId="7467F7A7" w:rsidR="00E12604" w:rsidRPr="001D6B9D" w:rsidRDefault="00536C5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Identify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the address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phone number, and 24/7 emergency phone number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of ne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arest </w:t>
      </w:r>
      <w:hyperlink r:id="rId26" w:history="1">
        <w:r w:rsidR="00657980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US Diplomatic Mission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D6B9D" w14:paraId="0FFBAA3E" w14:textId="77777777" w:rsidTr="00F83C6E">
        <w:tc>
          <w:tcPr>
            <w:tcW w:w="9350" w:type="dxa"/>
          </w:tcPr>
          <w:p w14:paraId="3626F7C2" w14:textId="3A6808A0" w:rsidR="00536C5E" w:rsidRPr="009712FD" w:rsidRDefault="00536C5E" w:rsidP="001A41BC">
            <w:pPr>
              <w:jc w:val="both"/>
              <w:rPr>
                <w:rFonts w:ascii="Arial Narrow" w:hAnsi="Arial Narrow" w:cs="Calibri Light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9AECCA4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61ED6CDF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Local 911 Equivalent: </w:t>
      </w:r>
    </w:p>
    <w:p w14:paraId="6C767F2E" w14:textId="1137DF07" w:rsidR="00E12604" w:rsidRPr="001D6B9D" w:rsidRDefault="00536C5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Identify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the </w:t>
      </w:r>
      <w:hyperlink r:id="rId27" w:history="1">
        <w:r w:rsidR="00E12604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 xml:space="preserve">911 Emergency </w:t>
        </w:r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 xml:space="preserve">Number </w:t>
        </w:r>
        <w:r w:rsidR="00E12604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Equivalent</w:t>
        </w:r>
      </w:hyperlink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for emergency support</w:t>
      </w:r>
      <w:r w:rsidR="009E026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for each destination country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D6B9D" w14:paraId="4EFB69CD" w14:textId="77777777" w:rsidTr="00F83C6E">
        <w:tc>
          <w:tcPr>
            <w:tcW w:w="9350" w:type="dxa"/>
          </w:tcPr>
          <w:p w14:paraId="3C16BA72" w14:textId="441FC75A" w:rsidR="00536C5E" w:rsidRPr="009712FD" w:rsidRDefault="00536C5E" w:rsidP="001A41BC">
            <w:pPr>
              <w:jc w:val="both"/>
              <w:rPr>
                <w:rFonts w:ascii="Arial Narrow" w:hAnsi="Arial Narrow" w:cs="Calibri Light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8FA07C4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4B08AE03" w14:textId="77777777" w:rsidR="00E12604" w:rsidRPr="001D6B9D" w:rsidRDefault="00E12604" w:rsidP="001B5A37">
      <w:pPr>
        <w:shd w:val="clear" w:color="auto" w:fill="404040" w:themeFill="text1" w:themeFillTint="BF"/>
        <w:jc w:val="both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Health &amp; Medical</w:t>
      </w:r>
    </w:p>
    <w:p w14:paraId="270891B1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56BE1B88" w14:textId="373615DB" w:rsidR="00487797" w:rsidRPr="001D6B9D" w:rsidRDefault="00487797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Pre-Travel Health Check: </w:t>
      </w:r>
    </w:p>
    <w:p w14:paraId="26C8431C" w14:textId="3F3E48EF" w:rsidR="00487797" w:rsidRPr="001D6B9D" w:rsidRDefault="00487797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Do you plan to visit a medical practitioner before travel?</w:t>
      </w: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We strongly advise visiting your doctor before travel if you have routine or chronic health conditions - especially those with lengthy stays, traveling to remote areas or developing countries, seeing physicians regularly, or on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certain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prescription medications. Consider making an appointment </w:t>
      </w:r>
      <w:hyperlink r:id="rId28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UHS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for a pre-travel health check.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87797" w:rsidRPr="001D6B9D" w14:paraId="261BFF3B" w14:textId="77777777" w:rsidTr="00F83C6E">
        <w:tc>
          <w:tcPr>
            <w:tcW w:w="9350" w:type="dxa"/>
          </w:tcPr>
          <w:p w14:paraId="1D6AD28C" w14:textId="122FB0BF" w:rsidR="00487797" w:rsidRPr="001D6B9D" w:rsidRDefault="0048779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1C493E6" w14:textId="77777777" w:rsidR="00487797" w:rsidRPr="001D6B9D" w:rsidRDefault="0048779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0EC9FCA9" w14:textId="6FDB9A5F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Vaccinations:</w:t>
      </w:r>
    </w:p>
    <w:p w14:paraId="75EE8C33" w14:textId="4847DFCF" w:rsidR="00E12604" w:rsidRPr="001D6B9D" w:rsidRDefault="00687930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Consult the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hyperlink r:id="rId29" w:history="1">
        <w:r w:rsidR="00E12604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CDC</w:t>
        </w:r>
      </w:hyperlink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's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requirements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  <w:u w:val="single"/>
        </w:rPr>
        <w:t>and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recommendations for vaccinations for eac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h destination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country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on your itinerary</w:t>
      </w:r>
      <w:r w:rsidR="009D6BA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and list them below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Please note that </w:t>
      </w:r>
      <w:hyperlink r:id="rId30" w:history="1">
        <w:r w:rsidR="00E12604" w:rsidRPr="001D6B9D">
          <w:rPr>
            <w:rStyle w:val="Hyperlink"/>
            <w:rFonts w:ascii="Arial Narrow" w:hAnsi="Arial Narrow" w:cs="Calibri Light"/>
            <w:i/>
            <w:color w:val="404040" w:themeColor="text1" w:themeTint="BF"/>
            <w:sz w:val="22"/>
            <w:szCs w:val="22"/>
          </w:rPr>
          <w:t>UHS</w:t>
        </w:r>
      </w:hyperlink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can provide recommendations</w:t>
      </w:r>
      <w:r w:rsidR="003C080F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and </w:t>
      </w:r>
      <w:r w:rsidR="0078294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certain</w:t>
      </w:r>
      <w:r w:rsidR="003C080F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vaccinations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for travelers.</w:t>
      </w:r>
      <w:r w:rsidR="0078294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Please note that you may be required to visit a travel health clinic to receive certain vaccinations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that UHS cannot provide</w:t>
      </w:r>
      <w:r w:rsidR="0078294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87797" w:rsidRPr="001D6B9D" w14:paraId="036AA70D" w14:textId="77777777" w:rsidTr="00F83C6E">
        <w:tc>
          <w:tcPr>
            <w:tcW w:w="9350" w:type="dxa"/>
          </w:tcPr>
          <w:p w14:paraId="3A91B8C8" w14:textId="4A9C5C30" w:rsidR="00487797" w:rsidRPr="001D6B9D" w:rsidRDefault="0048779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B857231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6C71187C" w14:textId="37AC24BA" w:rsidR="0036337C" w:rsidRPr="001D6B9D" w:rsidRDefault="0036337C" w:rsidP="0036337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Health &amp; Wellness Plan: </w:t>
      </w:r>
    </w:p>
    <w:p w14:paraId="49C54F0C" w14:textId="20D789A7" w:rsidR="0036337C" w:rsidRPr="001D6B9D" w:rsidRDefault="0036337C" w:rsidP="0036337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Please provide information on proactive ways you will maintain a healthy and balanced lifestyle, including your mental health and general wellness, during travel.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36337C" w:rsidRPr="001D6B9D" w14:paraId="2523415F" w14:textId="77777777" w:rsidTr="00F954F6">
        <w:tc>
          <w:tcPr>
            <w:tcW w:w="9350" w:type="dxa"/>
          </w:tcPr>
          <w:p w14:paraId="31765EE5" w14:textId="77777777" w:rsidR="0036337C" w:rsidRPr="001D6B9D" w:rsidRDefault="0036337C" w:rsidP="00F954F6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5B56F07" w14:textId="26DDA102" w:rsidR="0036337C" w:rsidRPr="001D6B9D" w:rsidRDefault="0036337C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5A70EE28" w14:textId="4740A2E1" w:rsidR="00487797" w:rsidRPr="001D6B9D" w:rsidRDefault="00487797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Health Risk Assessment: </w:t>
      </w:r>
    </w:p>
    <w:p w14:paraId="396D5EB5" w14:textId="3C7749D0" w:rsidR="00487797" w:rsidRPr="001D6B9D" w:rsidRDefault="00487797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Please provide information on health risks (</w:t>
      </w:r>
      <w:r w:rsidR="003202D5" w:rsidRPr="009712FD">
        <w:rPr>
          <w:rFonts w:ascii="Arial Narrow" w:hAnsi="Arial Narrow" w:cs="Calibri Light"/>
          <w:bCs/>
          <w:i/>
          <w:color w:val="404040" w:themeColor="text1" w:themeTint="BF"/>
          <w:sz w:val="22"/>
          <w:szCs w:val="22"/>
        </w:rPr>
        <w:t>COVID-19</w:t>
      </w:r>
      <w:r w:rsidR="003202D5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immunizations needed, diseases, water quality, food hygiene, medical access and quality, etc.), and describe the mitigation strategies you will employ</w:t>
      </w:r>
      <w:r w:rsidR="001766EF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to keep yourself healthy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. </w:t>
      </w:r>
      <w:r w:rsidR="00E920AB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87797" w:rsidRPr="001D6B9D" w14:paraId="0570E9B4" w14:textId="77777777" w:rsidTr="00D977C3">
        <w:tc>
          <w:tcPr>
            <w:tcW w:w="9242" w:type="dxa"/>
          </w:tcPr>
          <w:p w14:paraId="35D347A9" w14:textId="6B897E3E" w:rsidR="00487797" w:rsidRPr="001D6B9D" w:rsidRDefault="0048779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09B4D4" w14:textId="62317E55" w:rsidR="00D977C3" w:rsidRDefault="00D977C3" w:rsidP="00D977C3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</w:p>
    <w:p w14:paraId="23EB763F" w14:textId="0797C9F2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1B241147" w14:textId="77777777" w:rsidR="00E12604" w:rsidRPr="001D6B9D" w:rsidRDefault="00E12604" w:rsidP="001B5A37">
      <w:pPr>
        <w:shd w:val="clear" w:color="auto" w:fill="404040" w:themeFill="text1" w:themeFillTint="BF"/>
        <w:jc w:val="both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Other Risk Assessments</w:t>
      </w:r>
    </w:p>
    <w:p w14:paraId="51B781B8" w14:textId="0F6553CD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3D4CA11C" w14:textId="24FEBCA0" w:rsidR="00F83C6E" w:rsidRPr="001D6B9D" w:rsidRDefault="00F83C6E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Activities:</w:t>
      </w:r>
    </w:p>
    <w:p w14:paraId="3D479C6C" w14:textId="02D90A88" w:rsidR="00F83C6E" w:rsidRPr="001D6B9D" w:rsidRDefault="00F83C6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lastRenderedPageBreak/>
        <w:t>If applicable, p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lease provide information about ri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sks associated with any known or planned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high risk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activities (use of power tools, engaging in construction type activities, using farm implements, operating heavy machinery; handling of bio-hazardous materials (e.g. blood products, bodily fluids, etc.; working in a lab without a lab safety course available</w:t>
      </w:r>
      <w:r w:rsidR="005F488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)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; operation of a motorized vehicle; visiting an area known for high risks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like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refugee camps, areas of known disease like garbage dumps, high risk mosquito related disease areas, highly contagious disease areas, etc.)</w:t>
      </w:r>
      <w:r w:rsidR="005F488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 Will you receive training before or on-arrival for these activities</w:t>
      </w:r>
      <w:r w:rsidR="00976AF9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on health and safety best practices</w:t>
      </w:r>
      <w:r w:rsidR="005F488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0A7B69B4" w14:textId="77777777" w:rsidTr="00F83C6E">
        <w:tc>
          <w:tcPr>
            <w:tcW w:w="9350" w:type="dxa"/>
          </w:tcPr>
          <w:p w14:paraId="244F1F95" w14:textId="2B4D0AB7" w:rsidR="00F83C6E" w:rsidRPr="001D6B9D" w:rsidRDefault="00F83C6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  <w:u w:val="single"/>
              </w:rPr>
            </w:pPr>
          </w:p>
        </w:tc>
      </w:tr>
    </w:tbl>
    <w:p w14:paraId="2660618B" w14:textId="24677169" w:rsidR="00A41BC6" w:rsidRPr="001D6B9D" w:rsidRDefault="00A41BC6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03E4D34A" w14:textId="69F9AD57" w:rsidR="00EB1A8A" w:rsidRPr="001D6B9D" w:rsidRDefault="00EB1A8A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Miscellaneous:</w:t>
      </w:r>
    </w:p>
    <w:p w14:paraId="6F22737B" w14:textId="00E2DF99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If there are other risks associated with this trip (</w:t>
      </w:r>
      <w:r w:rsidR="00976AF9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i.e.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project involves working with human subjects, projects or research topics that are politically sensitive or contentious among the culture, photographing people, interviewing individuals in their homes, us</w:t>
      </w:r>
      <w:r w:rsidR="00F83C6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ing expensive equipment, </w:t>
      </w:r>
      <w:r w:rsidR="000029B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etc.</w:t>
      </w:r>
      <w:r w:rsidR="00F83C6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), p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lease describe these risks </w:t>
      </w:r>
      <w:r w:rsidR="009E026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for each destination country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and the mitigation strategies you will employ.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1D1E075B" w14:textId="77777777" w:rsidTr="00F83C6E">
        <w:tc>
          <w:tcPr>
            <w:tcW w:w="9350" w:type="dxa"/>
          </w:tcPr>
          <w:p w14:paraId="0143B25B" w14:textId="45A0E7DF" w:rsidR="00F83C6E" w:rsidRPr="001D6B9D" w:rsidRDefault="00F83C6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6DF4E9A" w14:textId="38040744" w:rsidR="009A2A5A" w:rsidRPr="001D6B9D" w:rsidRDefault="009A2A5A" w:rsidP="00976AF9">
      <w:pPr>
        <w:tabs>
          <w:tab w:val="left" w:pos="3030"/>
        </w:tabs>
        <w:rPr>
          <w:rFonts w:ascii="Arial Narrow" w:hAnsi="Arial Narrow" w:cs="Calibri Light"/>
          <w:sz w:val="22"/>
          <w:szCs w:val="22"/>
        </w:rPr>
      </w:pPr>
    </w:p>
    <w:sectPr w:rsidR="009A2A5A" w:rsidRPr="001D6B9D" w:rsidSect="00177F10">
      <w:headerReference w:type="default" r:id="rId31"/>
      <w:headerReference w:type="first" r:id="rId32"/>
      <w:type w:val="continuous"/>
      <w:pgSz w:w="12240" w:h="15840"/>
      <w:pgMar w:top="21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2CAC" w14:textId="77777777" w:rsidR="00235A4B" w:rsidRDefault="00235A4B" w:rsidP="00C067FE">
      <w:r>
        <w:separator/>
      </w:r>
    </w:p>
  </w:endnote>
  <w:endnote w:type="continuationSeparator" w:id="0">
    <w:p w14:paraId="6FD823CF" w14:textId="77777777" w:rsidR="00235A4B" w:rsidRDefault="00235A4B" w:rsidP="00C067FE">
      <w:r>
        <w:continuationSeparator/>
      </w:r>
    </w:p>
  </w:endnote>
  <w:endnote w:type="continuationNotice" w:id="1">
    <w:p w14:paraId="012EFAEF" w14:textId="77777777" w:rsidR="00235A4B" w:rsidRDefault="00235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296" w14:textId="77777777" w:rsidR="00235A4B" w:rsidRDefault="00235A4B" w:rsidP="00C067FE">
      <w:r>
        <w:separator/>
      </w:r>
    </w:p>
  </w:footnote>
  <w:footnote w:type="continuationSeparator" w:id="0">
    <w:p w14:paraId="0CE5EC68" w14:textId="77777777" w:rsidR="00235A4B" w:rsidRDefault="00235A4B" w:rsidP="00C067FE">
      <w:r>
        <w:continuationSeparator/>
      </w:r>
    </w:p>
  </w:footnote>
  <w:footnote w:type="continuationNotice" w:id="1">
    <w:p w14:paraId="1C3A5809" w14:textId="77777777" w:rsidR="00235A4B" w:rsidRDefault="00235A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5ACC" w14:textId="3F0CBF3B" w:rsidR="00597038" w:rsidRDefault="0059703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0" allowOverlap="0" wp14:anchorId="159C9A48" wp14:editId="2A50F01C">
          <wp:simplePos x="0" y="0"/>
          <wp:positionH relativeFrom="page">
            <wp:posOffset>-15848</wp:posOffset>
          </wp:positionH>
          <wp:positionV relativeFrom="page">
            <wp:align>top</wp:align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ner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76B6" w14:textId="74D6C9DC" w:rsidR="00597038" w:rsidRDefault="00597038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 wp14:anchorId="6F0AFEFF" wp14:editId="11752A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ner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B5F"/>
    <w:multiLevelType w:val="hybridMultilevel"/>
    <w:tmpl w:val="30C0A8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7C71"/>
    <w:multiLevelType w:val="hybridMultilevel"/>
    <w:tmpl w:val="997EEA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899"/>
    <w:multiLevelType w:val="hybridMultilevel"/>
    <w:tmpl w:val="ED36D2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5340C"/>
    <w:multiLevelType w:val="multilevel"/>
    <w:tmpl w:val="EBE6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46FE6"/>
    <w:multiLevelType w:val="hybridMultilevel"/>
    <w:tmpl w:val="591609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909927">
    <w:abstractNumId w:val="4"/>
  </w:num>
  <w:num w:numId="2" w16cid:durableId="2006085377">
    <w:abstractNumId w:val="0"/>
  </w:num>
  <w:num w:numId="3" w16cid:durableId="525406895">
    <w:abstractNumId w:val="3"/>
  </w:num>
  <w:num w:numId="4" w16cid:durableId="176119559">
    <w:abstractNumId w:val="1"/>
  </w:num>
  <w:num w:numId="5" w16cid:durableId="528832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EC"/>
    <w:rsid w:val="000024DF"/>
    <w:rsid w:val="000029BE"/>
    <w:rsid w:val="00021373"/>
    <w:rsid w:val="00034AB5"/>
    <w:rsid w:val="0003745E"/>
    <w:rsid w:val="00063EEE"/>
    <w:rsid w:val="00075A00"/>
    <w:rsid w:val="0009008E"/>
    <w:rsid w:val="00092248"/>
    <w:rsid w:val="000924D7"/>
    <w:rsid w:val="00092BAD"/>
    <w:rsid w:val="000A06C1"/>
    <w:rsid w:val="000B56C6"/>
    <w:rsid w:val="000B5D91"/>
    <w:rsid w:val="000B78C7"/>
    <w:rsid w:val="000C0167"/>
    <w:rsid w:val="000D3AA2"/>
    <w:rsid w:val="000D6459"/>
    <w:rsid w:val="000E5E5D"/>
    <w:rsid w:val="00104277"/>
    <w:rsid w:val="00107AE6"/>
    <w:rsid w:val="00140E50"/>
    <w:rsid w:val="001421A8"/>
    <w:rsid w:val="001574E0"/>
    <w:rsid w:val="00162C5E"/>
    <w:rsid w:val="001766EF"/>
    <w:rsid w:val="00177F10"/>
    <w:rsid w:val="00180BE2"/>
    <w:rsid w:val="001A41BC"/>
    <w:rsid w:val="001B5A37"/>
    <w:rsid w:val="001D6B9D"/>
    <w:rsid w:val="00235A4B"/>
    <w:rsid w:val="0025174A"/>
    <w:rsid w:val="00252D73"/>
    <w:rsid w:val="00257E68"/>
    <w:rsid w:val="002601EC"/>
    <w:rsid w:val="002A316F"/>
    <w:rsid w:val="002A4721"/>
    <w:rsid w:val="002E471D"/>
    <w:rsid w:val="002F783C"/>
    <w:rsid w:val="003202D5"/>
    <w:rsid w:val="00330A16"/>
    <w:rsid w:val="00336678"/>
    <w:rsid w:val="00341657"/>
    <w:rsid w:val="00350EB2"/>
    <w:rsid w:val="0035335A"/>
    <w:rsid w:val="0036337C"/>
    <w:rsid w:val="003758C4"/>
    <w:rsid w:val="00390F9B"/>
    <w:rsid w:val="003935E7"/>
    <w:rsid w:val="00395B4E"/>
    <w:rsid w:val="003A7AF0"/>
    <w:rsid w:val="003C080F"/>
    <w:rsid w:val="00410AA2"/>
    <w:rsid w:val="004239EF"/>
    <w:rsid w:val="0042722E"/>
    <w:rsid w:val="00431B62"/>
    <w:rsid w:val="004429BD"/>
    <w:rsid w:val="004545D2"/>
    <w:rsid w:val="004629A5"/>
    <w:rsid w:val="00463B4C"/>
    <w:rsid w:val="004815D9"/>
    <w:rsid w:val="00481BC1"/>
    <w:rsid w:val="00482092"/>
    <w:rsid w:val="00487797"/>
    <w:rsid w:val="004E0712"/>
    <w:rsid w:val="004E2DA3"/>
    <w:rsid w:val="004E50E1"/>
    <w:rsid w:val="00504B07"/>
    <w:rsid w:val="00512D76"/>
    <w:rsid w:val="00522947"/>
    <w:rsid w:val="005308FA"/>
    <w:rsid w:val="00536C5E"/>
    <w:rsid w:val="005816C7"/>
    <w:rsid w:val="00587052"/>
    <w:rsid w:val="00590879"/>
    <w:rsid w:val="00595AB9"/>
    <w:rsid w:val="00597038"/>
    <w:rsid w:val="005A502D"/>
    <w:rsid w:val="005C329D"/>
    <w:rsid w:val="005D0C5C"/>
    <w:rsid w:val="005D1966"/>
    <w:rsid w:val="005F4887"/>
    <w:rsid w:val="006057B3"/>
    <w:rsid w:val="006134D1"/>
    <w:rsid w:val="0061673C"/>
    <w:rsid w:val="00654384"/>
    <w:rsid w:val="00657980"/>
    <w:rsid w:val="006713EE"/>
    <w:rsid w:val="006767C5"/>
    <w:rsid w:val="00687930"/>
    <w:rsid w:val="00694075"/>
    <w:rsid w:val="006B6E85"/>
    <w:rsid w:val="006C7151"/>
    <w:rsid w:val="006D62A7"/>
    <w:rsid w:val="007007D9"/>
    <w:rsid w:val="007038F1"/>
    <w:rsid w:val="007108DB"/>
    <w:rsid w:val="00724F33"/>
    <w:rsid w:val="0073011E"/>
    <w:rsid w:val="00741741"/>
    <w:rsid w:val="00771AF1"/>
    <w:rsid w:val="00775309"/>
    <w:rsid w:val="00775719"/>
    <w:rsid w:val="00782943"/>
    <w:rsid w:val="00786346"/>
    <w:rsid w:val="007B2709"/>
    <w:rsid w:val="007C0CCD"/>
    <w:rsid w:val="007E7720"/>
    <w:rsid w:val="008025B4"/>
    <w:rsid w:val="00803106"/>
    <w:rsid w:val="00823696"/>
    <w:rsid w:val="0083185A"/>
    <w:rsid w:val="00844792"/>
    <w:rsid w:val="00853148"/>
    <w:rsid w:val="008624ED"/>
    <w:rsid w:val="008624F9"/>
    <w:rsid w:val="0086612C"/>
    <w:rsid w:val="00866732"/>
    <w:rsid w:val="00894B92"/>
    <w:rsid w:val="00895713"/>
    <w:rsid w:val="0089771C"/>
    <w:rsid w:val="008A4B36"/>
    <w:rsid w:val="008A4B97"/>
    <w:rsid w:val="008D708D"/>
    <w:rsid w:val="008E23B0"/>
    <w:rsid w:val="008F768E"/>
    <w:rsid w:val="0090085D"/>
    <w:rsid w:val="00901B73"/>
    <w:rsid w:val="00904996"/>
    <w:rsid w:val="00910051"/>
    <w:rsid w:val="0092445B"/>
    <w:rsid w:val="00926528"/>
    <w:rsid w:val="00937888"/>
    <w:rsid w:val="0095264A"/>
    <w:rsid w:val="009579D2"/>
    <w:rsid w:val="009603A5"/>
    <w:rsid w:val="009712FD"/>
    <w:rsid w:val="00976AF9"/>
    <w:rsid w:val="009818CD"/>
    <w:rsid w:val="00986C05"/>
    <w:rsid w:val="009A00D2"/>
    <w:rsid w:val="009A2A5A"/>
    <w:rsid w:val="009C56AE"/>
    <w:rsid w:val="009D2C93"/>
    <w:rsid w:val="009D3E7E"/>
    <w:rsid w:val="009D41E8"/>
    <w:rsid w:val="009D6BA4"/>
    <w:rsid w:val="009E0267"/>
    <w:rsid w:val="009F4AB7"/>
    <w:rsid w:val="009F78F5"/>
    <w:rsid w:val="00A02A91"/>
    <w:rsid w:val="00A179E0"/>
    <w:rsid w:val="00A279E7"/>
    <w:rsid w:val="00A419B3"/>
    <w:rsid w:val="00A41BC6"/>
    <w:rsid w:val="00A56E13"/>
    <w:rsid w:val="00A85BDE"/>
    <w:rsid w:val="00AD609E"/>
    <w:rsid w:val="00AE7ACD"/>
    <w:rsid w:val="00AF76AB"/>
    <w:rsid w:val="00B02405"/>
    <w:rsid w:val="00B07456"/>
    <w:rsid w:val="00B127ED"/>
    <w:rsid w:val="00B427C0"/>
    <w:rsid w:val="00BB1BE6"/>
    <w:rsid w:val="00BB750F"/>
    <w:rsid w:val="00BD7059"/>
    <w:rsid w:val="00BE0A83"/>
    <w:rsid w:val="00BF566E"/>
    <w:rsid w:val="00C0500F"/>
    <w:rsid w:val="00C067FE"/>
    <w:rsid w:val="00C15DAD"/>
    <w:rsid w:val="00C25137"/>
    <w:rsid w:val="00C309D6"/>
    <w:rsid w:val="00C81FF1"/>
    <w:rsid w:val="00CA3222"/>
    <w:rsid w:val="00CC456B"/>
    <w:rsid w:val="00CD2E15"/>
    <w:rsid w:val="00CE344C"/>
    <w:rsid w:val="00CE3E36"/>
    <w:rsid w:val="00CE58ED"/>
    <w:rsid w:val="00D71C80"/>
    <w:rsid w:val="00D75EB9"/>
    <w:rsid w:val="00D83A27"/>
    <w:rsid w:val="00D85201"/>
    <w:rsid w:val="00D87C99"/>
    <w:rsid w:val="00D95135"/>
    <w:rsid w:val="00D977C3"/>
    <w:rsid w:val="00DB1547"/>
    <w:rsid w:val="00DD51A2"/>
    <w:rsid w:val="00DD70AA"/>
    <w:rsid w:val="00DE014B"/>
    <w:rsid w:val="00DF4139"/>
    <w:rsid w:val="00E12604"/>
    <w:rsid w:val="00E14E83"/>
    <w:rsid w:val="00E20CB5"/>
    <w:rsid w:val="00E22D2C"/>
    <w:rsid w:val="00E349A4"/>
    <w:rsid w:val="00E35A77"/>
    <w:rsid w:val="00E4617A"/>
    <w:rsid w:val="00E523CE"/>
    <w:rsid w:val="00E64E26"/>
    <w:rsid w:val="00E73DCC"/>
    <w:rsid w:val="00E7618C"/>
    <w:rsid w:val="00E84937"/>
    <w:rsid w:val="00E920AB"/>
    <w:rsid w:val="00E938B1"/>
    <w:rsid w:val="00E95ACE"/>
    <w:rsid w:val="00EA77A8"/>
    <w:rsid w:val="00EB1A8A"/>
    <w:rsid w:val="00EC26CE"/>
    <w:rsid w:val="00EC3818"/>
    <w:rsid w:val="00EE3F58"/>
    <w:rsid w:val="00EF3DF6"/>
    <w:rsid w:val="00F01A0D"/>
    <w:rsid w:val="00F11089"/>
    <w:rsid w:val="00F13F8B"/>
    <w:rsid w:val="00F55C7F"/>
    <w:rsid w:val="00F623AA"/>
    <w:rsid w:val="00F65690"/>
    <w:rsid w:val="00F74D93"/>
    <w:rsid w:val="00F8145F"/>
    <w:rsid w:val="00F83C6E"/>
    <w:rsid w:val="00F900B9"/>
    <w:rsid w:val="00F90D4B"/>
    <w:rsid w:val="00F954F6"/>
    <w:rsid w:val="00F95B03"/>
    <w:rsid w:val="00FA2CFA"/>
    <w:rsid w:val="00FB73E9"/>
    <w:rsid w:val="00FC5B46"/>
    <w:rsid w:val="00FD44DA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932DE7"/>
  <w14:defaultImageDpi w14:val="330"/>
  <w15:docId w15:val="{C57B1438-EC12-4067-AB84-45376DC5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7FE"/>
  </w:style>
  <w:style w:type="paragraph" w:styleId="Footer">
    <w:name w:val="footer"/>
    <w:basedOn w:val="Normal"/>
    <w:link w:val="FooterChar"/>
    <w:uiPriority w:val="99"/>
    <w:unhideWhenUsed/>
    <w:rsid w:val="00C06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7FE"/>
  </w:style>
  <w:style w:type="paragraph" w:styleId="ListParagraph">
    <w:name w:val="List Paragraph"/>
    <w:basedOn w:val="Normal"/>
    <w:uiPriority w:val="34"/>
    <w:qFormat/>
    <w:rsid w:val="00E12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60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2604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260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145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E50E1"/>
  </w:style>
  <w:style w:type="character" w:styleId="UnresolvedMention">
    <w:name w:val="Unresolved Mention"/>
    <w:basedOn w:val="DefaultParagraphFont"/>
    <w:uiPriority w:val="99"/>
    <w:semiHidden/>
    <w:unhideWhenUsed/>
    <w:rsid w:val="0083185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29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4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ternational.gc.ca/gac-amc/index.aspx?lang=eng" TargetMode="External"/><Relationship Id="rId18" Type="http://schemas.openxmlformats.org/officeDocument/2006/relationships/hyperlink" Target="https://travel.state.gov/content/travel/en/traveladvisories/traveladvisories.html/" TargetMode="External"/><Relationship Id="rId26" Type="http://schemas.openxmlformats.org/officeDocument/2006/relationships/hyperlink" Target="https://www.usembassy.go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ternational.gc.ca/gac-amc/index.aspx?lang=en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martraveller.gov.au/Pages/default.aspx" TargetMode="External"/><Relationship Id="rId17" Type="http://schemas.openxmlformats.org/officeDocument/2006/relationships/hyperlink" Target="https://international.nd.edu/travel-safety/international-sos/when-to-use-international-sos/" TargetMode="External"/><Relationship Id="rId25" Type="http://schemas.openxmlformats.org/officeDocument/2006/relationships/hyperlink" Target="https://international.nd.edu/travel-safety/international-sos/when-to-use-international-so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xteriores.gob.es/Portal/en/Paginas/inicio.aspx" TargetMode="External"/><Relationship Id="rId20" Type="http://schemas.openxmlformats.org/officeDocument/2006/relationships/hyperlink" Target="https://smartraveller.gov.au/Pages/default.aspx" TargetMode="External"/><Relationship Id="rId29" Type="http://schemas.openxmlformats.org/officeDocument/2006/relationships/hyperlink" Target="https://wwwnc.cdc.gov/trave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foreign-travel-advice" TargetMode="External"/><Relationship Id="rId24" Type="http://schemas.openxmlformats.org/officeDocument/2006/relationships/hyperlink" Target="http://www.exteriores.gob.es/Portal/en/Paginas/inicio.aspx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auswaertiges-amt.de/en/aussenpolitik/laenderinformationen" TargetMode="External"/><Relationship Id="rId23" Type="http://schemas.openxmlformats.org/officeDocument/2006/relationships/hyperlink" Target="https://www.auswaertiges-amt.de/en/aussenpolitik/laenderinformationen" TargetMode="External"/><Relationship Id="rId28" Type="http://schemas.openxmlformats.org/officeDocument/2006/relationships/hyperlink" Target="https://uhs.nd.edu/" TargetMode="External"/><Relationship Id="rId10" Type="http://schemas.openxmlformats.org/officeDocument/2006/relationships/hyperlink" Target="https://travel.state.gov/content/travel/en/traveladvisories/traveladvisories.html/" TargetMode="External"/><Relationship Id="rId19" Type="http://schemas.openxmlformats.org/officeDocument/2006/relationships/hyperlink" Target="https://www.gov.uk/foreign-travel-advic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velregistry@nd.edu" TargetMode="External"/><Relationship Id="rId14" Type="http://schemas.openxmlformats.org/officeDocument/2006/relationships/hyperlink" Target="https://www.diplomatie.gouv.fr/fr/conseils-aux-voyageurs/" TargetMode="External"/><Relationship Id="rId22" Type="http://schemas.openxmlformats.org/officeDocument/2006/relationships/hyperlink" Target="https://www.diplomatie.gouv.fr/fr/conseils-aux-voyageurs/" TargetMode="External"/><Relationship Id="rId27" Type="http://schemas.openxmlformats.org/officeDocument/2006/relationships/hyperlink" Target="https://travel.state.gov/content/dam/students-abroad/pdfs/911_ABROAD.pdf" TargetMode="External"/><Relationship Id="rId30" Type="http://schemas.openxmlformats.org/officeDocument/2006/relationships/hyperlink" Target="https://uhs.nd.edu/services/travel-consultation/" TargetMode="External"/><Relationship Id="rId8" Type="http://schemas.openxmlformats.org/officeDocument/2006/relationships/hyperlink" Target="https://international.nd.edu/travel-safety/high-risk-trav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D6A87-AC28-40BE-BE23-D2F766D8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Reddy</dc:creator>
  <cp:keywords/>
  <dc:description/>
  <cp:lastModifiedBy>rayres</cp:lastModifiedBy>
  <cp:revision>3</cp:revision>
  <cp:lastPrinted>2019-01-23T18:20:00Z</cp:lastPrinted>
  <dcterms:created xsi:type="dcterms:W3CDTF">2023-05-12T16:13:00Z</dcterms:created>
  <dcterms:modified xsi:type="dcterms:W3CDTF">2023-05-12T16:15:00Z</dcterms:modified>
</cp:coreProperties>
</file>